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BA" w:rsidRPr="001061BA" w:rsidRDefault="001061BA" w:rsidP="00106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61BA">
        <w:rPr>
          <w:rFonts w:ascii="Times New Roman" w:hAnsi="Times New Roman" w:cs="Times New Roman"/>
          <w:b/>
          <w:sz w:val="20"/>
          <w:szCs w:val="20"/>
        </w:rPr>
        <w:t>ИИН 720328402125</w:t>
      </w:r>
    </w:p>
    <w:p w:rsidR="001061BA" w:rsidRPr="001061BA" w:rsidRDefault="001061BA" w:rsidP="00106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61BA">
        <w:rPr>
          <w:rFonts w:ascii="Times New Roman" w:hAnsi="Times New Roman" w:cs="Times New Roman"/>
          <w:b/>
          <w:sz w:val="20"/>
          <w:szCs w:val="20"/>
        </w:rPr>
        <w:t>Тел</w:t>
      </w:r>
      <w:r w:rsidRPr="001061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1061BA">
        <w:rPr>
          <w:rFonts w:ascii="Times New Roman" w:hAnsi="Times New Roman" w:cs="Times New Roman"/>
          <w:b/>
          <w:sz w:val="20"/>
          <w:szCs w:val="20"/>
        </w:rPr>
        <w:t>8 778 5865872</w:t>
      </w:r>
    </w:p>
    <w:p w:rsidR="001061BA" w:rsidRPr="001061BA" w:rsidRDefault="001061BA" w:rsidP="00106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061BA" w:rsidRPr="001061BA" w:rsidRDefault="001061BA" w:rsidP="00106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061BA">
        <w:rPr>
          <w:rFonts w:ascii="Times New Roman" w:hAnsi="Times New Roman" w:cs="Times New Roman"/>
          <w:b/>
          <w:sz w:val="20"/>
          <w:szCs w:val="20"/>
        </w:rPr>
        <w:t>САРТБАЕВА Асия Турганкызы</w:t>
      </w:r>
      <w:r w:rsidRPr="001061BA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1061BA" w:rsidRPr="001061BA" w:rsidRDefault="001061BA" w:rsidP="00106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061BA">
        <w:rPr>
          <w:rFonts w:ascii="Times New Roman" w:hAnsi="Times New Roman" w:cs="Times New Roman"/>
          <w:b/>
          <w:sz w:val="20"/>
          <w:szCs w:val="20"/>
          <w:lang w:val="kk-KZ"/>
        </w:rPr>
        <w:t>N1 О.Есімов атындағы жалпы білім беретін мектебінің бастауыш сынып мұғалімі.</w:t>
      </w:r>
    </w:p>
    <w:p w:rsidR="001061BA" w:rsidRPr="001061BA" w:rsidRDefault="001061BA" w:rsidP="00106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061BA">
        <w:rPr>
          <w:rFonts w:ascii="Times New Roman" w:hAnsi="Times New Roman" w:cs="Times New Roman"/>
          <w:b/>
          <w:sz w:val="20"/>
          <w:szCs w:val="20"/>
        </w:rPr>
        <w:t>Түркістан обл</w:t>
      </w:r>
      <w:r w:rsidRPr="001061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ысы, </w:t>
      </w:r>
      <w:r w:rsidRPr="001061BA">
        <w:rPr>
          <w:rFonts w:ascii="Times New Roman" w:hAnsi="Times New Roman" w:cs="Times New Roman"/>
          <w:b/>
          <w:sz w:val="20"/>
          <w:szCs w:val="20"/>
        </w:rPr>
        <w:t>Келес ауданы</w:t>
      </w:r>
    </w:p>
    <w:p w:rsidR="001061BA" w:rsidRPr="001061BA" w:rsidRDefault="001061BA" w:rsidP="00106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061BA" w:rsidRPr="001061BA" w:rsidRDefault="001061BA" w:rsidP="001061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Hlk164277380"/>
      <w:r w:rsidRPr="001061B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БӨЛІМДЕРІ БІРДЕЙ ЖАЙ БӨЛШЕКТЕРІ БАР ӨРНЕКТЕРДІ САЛЫСТЫРУ</w:t>
      </w:r>
      <w:bookmarkEnd w:id="0"/>
    </w:p>
    <w:p w:rsidR="001061BA" w:rsidRPr="001061BA" w:rsidRDefault="001061BA" w:rsidP="00106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2"/>
        <w:tblW w:w="11483" w:type="dxa"/>
        <w:tblInd w:w="-14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3000"/>
        <w:gridCol w:w="1149"/>
        <w:gridCol w:w="1984"/>
        <w:gridCol w:w="1559"/>
        <w:gridCol w:w="1806"/>
      </w:tblGrid>
      <w:tr w:rsidR="001061BA" w:rsidRPr="001061BA" w:rsidTr="001061BA">
        <w:tc>
          <w:tcPr>
            <w:tcW w:w="4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Оқу бағдарламасына сәйкес оқыту мақсаты:</w:t>
            </w:r>
          </w:p>
        </w:tc>
        <w:tc>
          <w:tcPr>
            <w:tcW w:w="64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4.2.1.4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өлімдері бірдей жай бөлшектерді қосу және азайту алгоритмін әріпті теңдік түрінде: көрсету және қолдану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1061BA" w:rsidRPr="001061BA" w:rsidTr="001061BA">
        <w:tc>
          <w:tcPr>
            <w:tcW w:w="498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Сабақтың  мақсаты</w:t>
            </w:r>
          </w:p>
        </w:tc>
        <w:tc>
          <w:tcPr>
            <w:tcW w:w="6498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Бөлімдері бірдей жай бөлшектері бар өрнектердің мәндерін салыстыруды үйренеді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1061BA" w:rsidRPr="001061BA" w:rsidTr="001061BA">
        <w:tc>
          <w:tcPr>
            <w:tcW w:w="11483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Сабақтың барысы</w:t>
            </w:r>
          </w:p>
        </w:tc>
      </w:tr>
      <w:tr w:rsidR="001061BA" w:rsidRPr="001061BA" w:rsidTr="001061BA"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Сабақтың кезеңі/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уақыты</w:t>
            </w:r>
          </w:p>
        </w:tc>
        <w:tc>
          <w:tcPr>
            <w:tcW w:w="4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Педагогтің әрекеті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Оқушының әрекеті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Бағалау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Ресурстар</w:t>
            </w:r>
          </w:p>
        </w:tc>
      </w:tr>
      <w:tr w:rsidR="001061BA" w:rsidRPr="001061BA" w:rsidTr="001061B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Ұйымдастыру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Өзі</w:t>
            </w:r>
            <w:proofErr w:type="gramStart"/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н-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өзі тексеру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Өткен бі</w:t>
            </w:r>
            <w:proofErr w:type="gramStart"/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імді еске түсіру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Жа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ңа білім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мин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Бекіту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Кері байланыс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Pr="00106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4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Психологиялық ахуалды қалыптастыру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«Серпілген сұрақ» әдісі арқылы өткен сабақты пысықтау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>2   бө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лігінің бөлімі нешеге тең?           4</w:t>
            </w:r>
          </w:p>
          <w:p w:rsidR="001061BA" w:rsidRPr="001061BA" w:rsidRDefault="001061BA" w:rsidP="001061BA">
            <w:pPr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>1  бө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лігінің алымы нешеге тең?    2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-38  &lt; Х&lt; 50 - бұл қандай  теңсіздік?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-10 а + 3 - бұл қандай өрнек?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-Амалдардың орындалу ретін ата.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-Бұрыс бөлшекке мысал келтір.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-Дұрыс бөлшекке мысал келтір.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Жаңа тақырып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«Мюссенберг» әдісі арқылы жаңа тақырыпты ашу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Оқушыларды топтастыру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1-топ «Жұлдыздар» тобы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2-топ «Галактикалар» тобы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 есеп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1-топ А)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18EFEE" wp14:editId="49B92E77">
                  <wp:extent cx="137160" cy="304800"/>
                  <wp:effectExtent l="0" t="0" r="0" b="0"/>
                  <wp:docPr id="171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3868A0" wp14:editId="6F12BF1A">
                  <wp:extent cx="121920" cy="198120"/>
                  <wp:effectExtent l="0" t="0" r="0" b="0"/>
                  <wp:docPr id="172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3A47C0" wp14:editId="7FDF5B9A">
                  <wp:extent cx="137160" cy="304800"/>
                  <wp:effectExtent l="0" t="0" r="0" b="0"/>
                  <wp:docPr id="173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2-топ Ә)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CA0E65" wp14:editId="0096FE74">
                  <wp:extent cx="609600" cy="304800"/>
                  <wp:effectExtent l="0" t="0" r="0" b="0"/>
                  <wp:docPr id="174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-Ережені оқу.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 есеп Есепте. «Ноутбук»әді</w:t>
            </w: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64285418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1-топ</w:t>
            </w:r>
            <w:bookmarkEnd w:id="1"/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AC5FBD" wp14:editId="5EE1A6F5">
                  <wp:extent cx="137160" cy="304800"/>
                  <wp:effectExtent l="0" t="0" r="0" b="0"/>
                  <wp:docPr id="175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+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CEED62" wp14:editId="4A757D0D">
                  <wp:extent cx="137160" cy="304800"/>
                  <wp:effectExtent l="0" t="0" r="0" b="0"/>
                  <wp:docPr id="176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Рисунок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+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4B3B42" wp14:editId="192D1D29">
                  <wp:extent cx="137160" cy="304800"/>
                  <wp:effectExtent l="0" t="0" r="0" b="0"/>
                  <wp:docPr id="177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=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C45AA0" wp14:editId="71D596D2">
                  <wp:extent cx="533400" cy="304800"/>
                  <wp:effectExtent l="0" t="0" r="0" b="0"/>
                  <wp:docPr id="178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=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07E94E" wp14:editId="0C8E2849">
                  <wp:extent cx="137160" cy="304800"/>
                  <wp:effectExtent l="0" t="0" r="0" b="0"/>
                  <wp:docPr id="179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AC2EEB" wp14:editId="1C90C244">
                  <wp:extent cx="137160" cy="304800"/>
                  <wp:effectExtent l="0" t="0" r="0" b="0"/>
                  <wp:docPr id="180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– (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797CD2" wp14:editId="67B6877D">
                  <wp:extent cx="137160" cy="304800"/>
                  <wp:effectExtent l="0" t="0" r="0" b="0"/>
                  <wp:docPr id="181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Рисунок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+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78A258" wp14:editId="0EF9054E">
                  <wp:extent cx="137160" cy="304800"/>
                  <wp:effectExtent l="0" t="0" r="0" b="0"/>
                  <wp:docPr id="182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)=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4D3411" wp14:editId="66D32287">
                  <wp:extent cx="137160" cy="304800"/>
                  <wp:effectExtent l="0" t="0" r="0" b="0"/>
                  <wp:docPr id="183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E07148" wp14:editId="5966B8A3">
                  <wp:extent cx="137160" cy="304800"/>
                  <wp:effectExtent l="0" t="0" r="0" b="0"/>
                  <wp:docPr id="184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=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C62B1E" wp14:editId="5170F8F0">
                  <wp:extent cx="137160" cy="304800"/>
                  <wp:effectExtent l="0" t="0" r="0" b="0"/>
                  <wp:docPr id="185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2" w:name="_Hlk164285547"/>
            <w:bookmarkEnd w:id="2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2-топ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0ADD43" wp14:editId="19D73786">
                  <wp:extent cx="137160" cy="304800"/>
                  <wp:effectExtent l="0" t="0" r="0" b="0"/>
                  <wp:docPr id="186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+(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79BD9C" wp14:editId="096BF0C7">
                  <wp:extent cx="137160" cy="304800"/>
                  <wp:effectExtent l="0" t="0" r="0" b="0"/>
                  <wp:docPr id="18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00B360" wp14:editId="6EEE1C60">
                  <wp:extent cx="137160" cy="304800"/>
                  <wp:effectExtent l="0" t="0" r="0" b="0"/>
                  <wp:docPr id="188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)=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C3790C" wp14:editId="4907AA09">
                  <wp:extent cx="137160" cy="304800"/>
                  <wp:effectExtent l="0" t="0" r="0" b="0"/>
                  <wp:docPr id="189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+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12EB98" wp14:editId="5EE4F544">
                  <wp:extent cx="137160" cy="304800"/>
                  <wp:effectExtent l="0" t="0" r="0" b="0"/>
                  <wp:docPr id="190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Рисунок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=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A223BF" wp14:editId="37421B66">
                  <wp:extent cx="137160" cy="304800"/>
                  <wp:effectExtent l="0" t="0" r="0" b="0"/>
                  <wp:docPr id="191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Рисунок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21D6B1" wp14:editId="73363ECE">
                  <wp:extent cx="198120" cy="304800"/>
                  <wp:effectExtent l="0" t="0" r="0" b="0"/>
                  <wp:docPr id="192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Рисунок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(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146471" wp14:editId="405E036A">
                  <wp:extent cx="198120" cy="304800"/>
                  <wp:effectExtent l="0" t="0" r="0" b="0"/>
                  <wp:docPr id="193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+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B5D478" wp14:editId="67A50411">
                  <wp:extent cx="198120" cy="304800"/>
                  <wp:effectExtent l="0" t="0" r="0" b="0"/>
                  <wp:docPr id="194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)=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99DF69" wp14:editId="6A1C93D0">
                  <wp:extent cx="198120" cy="304800"/>
                  <wp:effectExtent l="0" t="0" r="0" b="0"/>
                  <wp:docPr id="195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5F7624" wp14:editId="1A442C48">
                  <wp:extent cx="198120" cy="304800"/>
                  <wp:effectExtent l="0" t="0" r="0" b="0"/>
                  <wp:docPr id="196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=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637A88" wp14:editId="37608BF9">
                  <wp:extent cx="198120" cy="304800"/>
                  <wp:effectExtent l="0" t="0" r="0" b="0"/>
                  <wp:docPr id="197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ЕБ</w:t>
            </w:r>
            <w:r w:rsidRPr="001061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Қ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3" w:name="_Hlk164324655"/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E69DC3" wp14:editId="633EEE32">
                  <wp:extent cx="137160" cy="304800"/>
                  <wp:effectExtent l="0" t="0" r="0" b="0"/>
                  <wp:docPr id="198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+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44E263" wp14:editId="6DADAADB">
                  <wp:extent cx="137160" cy="304800"/>
                  <wp:effectExtent l="0" t="0" r="0" b="0"/>
                  <wp:docPr id="199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Рисунок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=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808AEC" wp14:editId="705E4F3B">
                  <wp:extent cx="228600" cy="304800"/>
                  <wp:effectExtent l="0" t="0" r="0" b="0"/>
                  <wp:docPr id="200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=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27FEB" wp14:editId="79C25361">
                  <wp:extent cx="137160" cy="304800"/>
                  <wp:effectExtent l="0" t="0" r="0" b="0"/>
                  <wp:docPr id="201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059791" wp14:editId="04945BBD">
                  <wp:extent cx="68580" cy="304800"/>
                  <wp:effectExtent l="0" t="0" r="7620" b="0"/>
                  <wp:docPr id="202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900EC4" wp14:editId="13935C62">
                  <wp:extent cx="137160" cy="304800"/>
                  <wp:effectExtent l="0" t="0" r="0" b="0"/>
                  <wp:docPr id="203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Рисунок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=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4BD3A7" wp14:editId="53035C0C">
                  <wp:extent cx="228600" cy="304800"/>
                  <wp:effectExtent l="0" t="0" r="0" b="0"/>
                  <wp:docPr id="204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=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EF22E8" wp14:editId="6B1B035B">
                  <wp:extent cx="68580" cy="304800"/>
                  <wp:effectExtent l="0" t="0" r="7620" b="0"/>
                  <wp:docPr id="205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 есеп Салыстыр.</w:t>
            </w:r>
            <w:bookmarkStart w:id="4" w:name="_Hlk164285296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1-топ</w:t>
            </w:r>
            <w:bookmarkEnd w:id="4"/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5CBB8A" wp14:editId="2E934BD1">
                  <wp:extent cx="137160" cy="304800"/>
                  <wp:effectExtent l="0" t="0" r="0" b="0"/>
                  <wp:docPr id="206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+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D04A9E" wp14:editId="48CB8A5B">
                  <wp:extent cx="137160" cy="304800"/>
                  <wp:effectExtent l="0" t="0" r="0" b="0"/>
                  <wp:docPr id="207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87A1AC" wp14:editId="45520A71">
                  <wp:extent cx="381000" cy="304800"/>
                  <wp:effectExtent l="0" t="0" r="0" b="0"/>
                  <wp:docPr id="208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+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676B69" wp14:editId="55909D98">
                  <wp:extent cx="137160" cy="304800"/>
                  <wp:effectExtent l="0" t="0" r="0" b="0"/>
                  <wp:docPr id="209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FAB333" wp14:editId="57B98358">
                  <wp:extent cx="137160" cy="304800"/>
                  <wp:effectExtent l="0" t="0" r="0" b="0"/>
                  <wp:docPr id="210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Рисунок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F09C51" wp14:editId="63A97EA1">
                  <wp:extent cx="137160" cy="304800"/>
                  <wp:effectExtent l="0" t="0" r="0" b="0"/>
                  <wp:docPr id="211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Рисунок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6BD0F6" wp14:editId="5B3C627B">
                  <wp:extent cx="121920" cy="198120"/>
                  <wp:effectExtent l="0" t="0" r="0" b="0"/>
                  <wp:docPr id="212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Рисунок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9ADEED" wp14:editId="6E67068F">
                  <wp:extent cx="137160" cy="304800"/>
                  <wp:effectExtent l="0" t="0" r="0" b="0"/>
                  <wp:docPr id="213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737B56" wp14:editId="464F4E8F">
                  <wp:extent cx="137160" cy="304800"/>
                  <wp:effectExtent l="0" t="0" r="0" b="0"/>
                  <wp:docPr id="214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5" w:name="_Hlk164285359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2-топ</w:t>
            </w:r>
            <w:bookmarkEnd w:id="5"/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B85A641" wp14:editId="0147FCE9">
                  <wp:extent cx="198120" cy="304800"/>
                  <wp:effectExtent l="0" t="0" r="0" b="0"/>
                  <wp:docPr id="215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Рисунок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+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BE1C55" wp14:editId="3551D0BB">
                  <wp:extent cx="198120" cy="304800"/>
                  <wp:effectExtent l="0" t="0" r="0" b="0"/>
                  <wp:docPr id="216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Рисунок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C171CC" wp14:editId="7E376D1B">
                  <wp:extent cx="121920" cy="198120"/>
                  <wp:effectExtent l="0" t="0" r="0" b="0"/>
                  <wp:docPr id="217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61A862" wp14:editId="50858FF1">
                  <wp:extent cx="198120" cy="304800"/>
                  <wp:effectExtent l="0" t="0" r="0" b="0"/>
                  <wp:docPr id="218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+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EFF04F" wp14:editId="45E2E5C8">
                  <wp:extent cx="198120" cy="304800"/>
                  <wp:effectExtent l="0" t="0" r="0" b="0"/>
                  <wp:docPr id="219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9616C1" wp14:editId="14F3AF93">
                  <wp:extent cx="137160" cy="304800"/>
                  <wp:effectExtent l="0" t="0" r="0" b="0"/>
                  <wp:docPr id="220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+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A35C7D" wp14:editId="0D200932">
                  <wp:extent cx="137160" cy="304800"/>
                  <wp:effectExtent l="0" t="0" r="0" b="0"/>
                  <wp:docPr id="221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0D7837" wp14:editId="1CC9A089">
                  <wp:extent cx="121920" cy="198120"/>
                  <wp:effectExtent l="0" t="0" r="0" b="0"/>
                  <wp:docPr id="222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Рисунок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207757" wp14:editId="3E8F4110">
                  <wp:extent cx="137160" cy="304800"/>
                  <wp:effectExtent l="0" t="0" r="0" b="0"/>
                  <wp:docPr id="223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Рисунок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+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BFD16A" wp14:editId="11D197BE">
                  <wp:extent cx="137160" cy="304800"/>
                  <wp:effectExtent l="0" t="0" r="0" b="0"/>
                  <wp:docPr id="224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Рисунок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Сергіту сәті «Ойна да ойла»әді</w:t>
            </w: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№4 есеп Берілген сандардың 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B70B66" wp14:editId="793D0472">
                  <wp:extent cx="68580" cy="304800"/>
                  <wp:effectExtent l="0" t="0" r="7620" b="0"/>
                  <wp:docPr id="225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және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E072B0" wp14:editId="219CABB9">
                  <wp:extent cx="137160" cy="304800"/>
                  <wp:effectExtent l="0" t="0" r="0" b="0"/>
                  <wp:docPr id="226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Рисунок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бө</w:t>
            </w: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ігін тап.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bookmarkStart w:id="6" w:name="_Hlk164284977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1-топ</w:t>
            </w:r>
            <w:bookmarkEnd w:id="6"/>
          </w:p>
          <w:p w:rsidR="001061BA" w:rsidRPr="001061BA" w:rsidRDefault="001061BA" w:rsidP="001061B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360000/3*1=120000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360000/10*1=36000</w:t>
            </w:r>
          </w:p>
          <w:p w:rsidR="001061BA" w:rsidRPr="001061BA" w:rsidRDefault="001061BA" w:rsidP="001061B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420000/3*1=140000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420000/10*1=42000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bookmarkStart w:id="7" w:name="_Hlk164285162"/>
            <w:bookmarkEnd w:id="7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2-топ</w:t>
            </w:r>
          </w:p>
          <w:p w:rsidR="001061BA" w:rsidRPr="001061BA" w:rsidRDefault="001061BA" w:rsidP="001061B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27000/3*1=9000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27000/10*1=2700</w:t>
            </w:r>
          </w:p>
          <w:p w:rsidR="001061BA" w:rsidRPr="001061BA" w:rsidRDefault="001061BA" w:rsidP="001061B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3000/3*1=1000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3000/10*1=300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Топтық жұмыс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 есеп. А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48D42" wp14:editId="1C5BE788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119380</wp:posOffset>
                      </wp:positionV>
                      <wp:extent cx="0" cy="419100"/>
                      <wp:effectExtent l="76200" t="38100" r="57150" b="19050"/>
                      <wp:wrapNone/>
                      <wp:docPr id="747271392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30.35pt;margin-top:9.4pt;width:0;height:3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Барлығ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ы-24 адамнан 3б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E1BFC" wp14:editId="5A144246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261620</wp:posOffset>
                      </wp:positionV>
                      <wp:extent cx="0" cy="472440"/>
                      <wp:effectExtent l="76200" t="38100" r="57150" b="22860"/>
                      <wp:wrapNone/>
                      <wp:docPr id="1334151879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2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12.35pt;margin-top:20.6pt;width:0;height:37.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3F6C51" wp14:editId="5A2B470D">
                  <wp:extent cx="7620" cy="228600"/>
                  <wp:effectExtent l="0" t="0" r="30480" b="0"/>
                  <wp:docPr id="230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Рисунок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Сылақ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шыла</w:t>
            </w: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?,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519F94" wp14:editId="5B63D325">
                  <wp:extent cx="45720" cy="259080"/>
                  <wp:effectExtent l="0" t="0" r="0" b="7620"/>
                  <wp:docPr id="232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Рисунок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Сырлаушылы</w:t>
            </w: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р-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?,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A81F3D" wp14:editId="0FC3371D">
                  <wp:extent cx="45720" cy="259080"/>
                  <wp:effectExtent l="0" t="0" r="0" b="7620"/>
                  <wp:docPr id="234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Рисунок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Кірпіш қалаушылар</w:t>
            </w: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-?</w:t>
            </w:r>
            <w:proofErr w:type="gramEnd"/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8" w:name="_Hlk164284104"/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24*3=72 (барлығы)</w:t>
            </w:r>
            <w:bookmarkEnd w:id="8"/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72/4=18   (сылақшылыр)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18/9*4=8  (сырлаушылар)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18-8=10  (кірпіш қалаушылар)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Бригадада10 кірпіш қалаушы бар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ұптық жұмыс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№7есеп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bookmarkStart w:id="9" w:name="_Hlk164283574"/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25FFBE" wp14:editId="7FD0FC4D">
                  <wp:extent cx="45720" cy="259080"/>
                  <wp:effectExtent l="0" t="0" r="0" b="7620"/>
                  <wp:docPr id="235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Рисунок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 xml:space="preserve">  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>тә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ул.&gt; 340мин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6C25D7" wp14:editId="42F452FE">
                  <wp:extent cx="45720" cy="259080"/>
                  <wp:effectExtent l="0" t="0" r="0" b="7620"/>
                  <wp:docPr id="236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Рисунок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 xml:space="preserve">  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>сағ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&lt;35мин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20A25B" wp14:editId="29014CDC">
                  <wp:extent cx="419100" cy="259080"/>
                  <wp:effectExtent l="0" t="0" r="0" b="7620"/>
                  <wp:docPr id="237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>=12сағ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EE588F" wp14:editId="1FC8281D">
                  <wp:extent cx="45720" cy="259080"/>
                  <wp:effectExtent l="0" t="0" r="0" b="7620"/>
                  <wp:docPr id="238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 xml:space="preserve">  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>м &lt;60см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B7A2EC" wp14:editId="0BF20F08">
                  <wp:extent cx="45720" cy="259080"/>
                  <wp:effectExtent l="0" t="0" r="0" b="7620"/>
                  <wp:docPr id="239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Рисунок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 xml:space="preserve">  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>м &lt;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374A78" wp14:editId="4430D002">
                  <wp:extent cx="114300" cy="259080"/>
                  <wp:effectExtent l="0" t="0" r="0" b="7620"/>
                  <wp:docPr id="240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Рисунок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 xml:space="preserve"> м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A8C494" wp14:editId="288A322A">
                  <wp:extent cx="45720" cy="259080"/>
                  <wp:effectExtent l="0" t="0" r="0" b="7620"/>
                  <wp:docPr id="241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 xml:space="preserve">  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>тә</w:t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ул. &lt;12сағ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Қорытындылау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-Балалар, бүгінгі сабағымыздың мақсаты қандай еді?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-Мақсатымызға жеттік пе?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-Сабақта нені үйрендік? Нені білдік?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Үй тапсырмасы№ 13 есеп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B34B46" wp14:editId="715BAA59">
                  <wp:extent cx="137160" cy="304800"/>
                  <wp:effectExtent l="0" t="0" r="0" b="0"/>
                  <wp:docPr id="244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 xml:space="preserve">&gt;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A30414" wp14:editId="5CE054E5">
                  <wp:extent cx="137160" cy="304800"/>
                  <wp:effectExtent l="0" t="0" r="0" b="0"/>
                  <wp:docPr id="245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Рисунок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 xml:space="preserve"> -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5C908" wp14:editId="359E0AB4">
                  <wp:extent cx="137160" cy="304800"/>
                  <wp:effectExtent l="0" t="0" r="0" b="0"/>
                  <wp:docPr id="246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Рисунок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 xml:space="preserve">             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0D6A38" wp14:editId="1CB09D1E">
                  <wp:extent cx="137160" cy="304800"/>
                  <wp:effectExtent l="0" t="0" r="0" b="0"/>
                  <wp:docPr id="247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 xml:space="preserve"> &gt;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885945" wp14:editId="0FD58FF3">
                  <wp:extent cx="137160" cy="304800"/>
                  <wp:effectExtent l="0" t="0" r="0" b="0"/>
                  <wp:docPr id="248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 xml:space="preserve">+ </w:t>
            </w:r>
            <w:r w:rsidRPr="001061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0015A0" wp14:editId="114A6562">
                  <wp:extent cx="137160" cy="304800"/>
                  <wp:effectExtent l="0" t="0" r="0" b="0"/>
                  <wp:docPr id="249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Рисунок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Оқушыларды бағалау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Жеңімпаз топты анықтау, мадақтау.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Рефлексия жүргізу «Зымыран» әдісі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Сабаққа дайындығы туралы айтады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Сұрақтарға жауап береді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Бөлшектерді салыстырады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Ережені оқиды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Бөлімі бірдей бөлшектерді қосады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Есептеу жүргізеді.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Өз-өздерін тексереді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Дұрыс жауапты «Ноутбуктан» көреді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Салыстырады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Сандардың бөлігін табады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Есепті шығарады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Салыстырады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Сұрақтарға жауап береді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Үй тапсырмасын алады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Кері байланыс жасайды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Мадақтау арқылы бағалап отыру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Дескриптор: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Сурет бойынша бөлшектерді жазады-1Б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Бөлшектерді салыстырады-1Б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Дескриптор: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Бөлімдері бірдей бөлшектерді қосады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Есептеу жүргізеді-2б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(Ә</w:t>
            </w: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өрнекке-1б)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Дескриптор: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өлшек сандарды салыстырады-2Б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(Ә</w:t>
            </w: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дұрыс жауапқа-1б)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Дескриптор: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Берілген сандардың бө</w:t>
            </w: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ігін табады-1Б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Санның бө</w:t>
            </w: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ігін табу жолын біледі-1Б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Есепті шығарады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Кірпіш қалаушылар санын табады-1Б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Салыстыру жұмысын жүргізеді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Бөлшек сандарды салыстыра алады-1Б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Қошемет</w:t>
            </w: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061BA" w:rsidRPr="001061BA" w:rsidRDefault="001061BA" w:rsidP="00106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Қошемет</w:t>
            </w:r>
            <w:bookmarkStart w:id="10" w:name="_GoBack"/>
            <w:bookmarkEnd w:id="10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</w:t>
            </w:r>
            <w:proofErr w:type="gramEnd"/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Карточкалар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Суреттер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Оқулық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Дәптер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«Ноутбук»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Оқулық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Дәптер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Смартфон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Оқулық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Дәптер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Тақта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Дәптер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Дәптер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Суреттер</w:t>
            </w:r>
          </w:p>
          <w:p w:rsidR="001061BA" w:rsidRPr="001061BA" w:rsidRDefault="001061BA" w:rsidP="0010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1061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>Стикерлер</w:t>
            </w:r>
          </w:p>
        </w:tc>
      </w:tr>
    </w:tbl>
    <w:p w:rsidR="001061BA" w:rsidRPr="001061BA" w:rsidRDefault="001061BA" w:rsidP="00106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1061BA" w:rsidRPr="0010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19" w:rsidRDefault="001061BA">
      <w:pPr>
        <w:spacing w:line="240" w:lineRule="auto"/>
      </w:pPr>
      <w:r>
        <w:separator/>
      </w:r>
    </w:p>
  </w:endnote>
  <w:endnote w:type="continuationSeparator" w:id="0">
    <w:p w:rsidR="00512D19" w:rsidRDefault="00106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19" w:rsidRDefault="001061BA">
      <w:pPr>
        <w:spacing w:after="0"/>
      </w:pPr>
      <w:r>
        <w:separator/>
      </w:r>
    </w:p>
  </w:footnote>
  <w:footnote w:type="continuationSeparator" w:id="0">
    <w:p w:rsidR="00512D19" w:rsidRDefault="001061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625E2"/>
    <w:multiLevelType w:val="multilevel"/>
    <w:tmpl w:val="613625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5A"/>
    <w:rsid w:val="001061BA"/>
    <w:rsid w:val="00153E5A"/>
    <w:rsid w:val="001A3B0A"/>
    <w:rsid w:val="003071EA"/>
    <w:rsid w:val="00382F71"/>
    <w:rsid w:val="00512D19"/>
    <w:rsid w:val="00634C3D"/>
    <w:rsid w:val="00E650AD"/>
    <w:rsid w:val="00FE2C59"/>
    <w:rsid w:val="01DD7E86"/>
    <w:rsid w:val="1B680764"/>
    <w:rsid w:val="7D86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Pr>
      <w:rFonts w:ascii="Times New Roman" w:eastAsia="Times New Roman" w:hAnsi="Times New Roman" w:cs="Times New Roman"/>
      <w:lang w:val="en-US"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0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1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Pr>
      <w:rFonts w:ascii="Times New Roman" w:eastAsia="Times New Roman" w:hAnsi="Times New Roman" w:cs="Times New Roman"/>
      <w:lang w:val="en-US"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0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1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63" Type="http://schemas.openxmlformats.org/officeDocument/2006/relationships/image" Target="media/image55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image" Target="media/image50.jpeg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image" Target="media/image49.jpeg"/><Relationship Id="rId61" Type="http://schemas.openxmlformats.org/officeDocument/2006/relationships/image" Target="media/image53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image" Target="media/image52.jpeg"/><Relationship Id="rId65" Type="http://schemas.openxmlformats.org/officeDocument/2006/relationships/image" Target="media/image5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image" Target="media/image48.jpeg"/><Relationship Id="rId64" Type="http://schemas.openxmlformats.org/officeDocument/2006/relationships/image" Target="media/image56.jpeg"/><Relationship Id="rId8" Type="http://schemas.openxmlformats.org/officeDocument/2006/relationships/endnotes" Target="endnotes.xml"/><Relationship Id="rId51" Type="http://schemas.openxmlformats.org/officeDocument/2006/relationships/image" Target="media/image43.jpe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image" Target="media/image51.jpeg"/><Relationship Id="rId67" Type="http://schemas.openxmlformats.org/officeDocument/2006/relationships/theme" Target="theme/theme1.xml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image" Target="media/image46.png"/><Relationship Id="rId62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2024-05-12T12:16:00Z</dcterms:created>
  <dcterms:modified xsi:type="dcterms:W3CDTF">2024-06-17T10:55:00Z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6F643835B5CE47458F6383A6BEBFAEF0_12</vt:lpwstr>
  </property>
</Properties>
</file>